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0C" w:rsidRDefault="00AE1D0C" w:rsidP="00AE1D0C">
      <w:pPr>
        <w:pStyle w:val="Default"/>
      </w:pPr>
    </w:p>
    <w:p w:rsidR="00AE1D0C" w:rsidRPr="0077409C" w:rsidRDefault="00AE1D0C" w:rsidP="002F6943">
      <w:pPr>
        <w:pStyle w:val="Default"/>
        <w:jc w:val="center"/>
        <w:rPr>
          <w:sz w:val="44"/>
          <w:szCs w:val="32"/>
        </w:rPr>
      </w:pPr>
      <w:r w:rsidRPr="0077409C">
        <w:rPr>
          <w:sz w:val="44"/>
          <w:szCs w:val="32"/>
        </w:rPr>
        <w:t>A Level Bridging Work</w:t>
      </w:r>
    </w:p>
    <w:p w:rsidR="00AE1D0C" w:rsidRPr="0077409C" w:rsidRDefault="00525D33" w:rsidP="002F6943">
      <w:pPr>
        <w:pStyle w:val="Default"/>
        <w:jc w:val="center"/>
        <w:rPr>
          <w:sz w:val="44"/>
          <w:szCs w:val="32"/>
        </w:rPr>
      </w:pPr>
      <w:r w:rsidRPr="0077409C">
        <w:rPr>
          <w:sz w:val="44"/>
          <w:szCs w:val="32"/>
        </w:rPr>
        <w:t>Music</w:t>
      </w:r>
    </w:p>
    <w:p w:rsidR="00AE1D0C" w:rsidRDefault="00AE1D0C" w:rsidP="00AE1D0C">
      <w:pPr>
        <w:pStyle w:val="Default"/>
        <w:rPr>
          <w:sz w:val="32"/>
          <w:szCs w:val="32"/>
        </w:rPr>
      </w:pPr>
    </w:p>
    <w:p w:rsidR="002B1FBA" w:rsidRDefault="00E32E9E" w:rsidP="002B1FBA">
      <w:pPr>
        <w:rPr>
          <w:sz w:val="24"/>
          <w:szCs w:val="24"/>
        </w:rPr>
      </w:pPr>
      <w:r w:rsidRPr="00982B4F">
        <w:rPr>
          <w:sz w:val="24"/>
          <w:szCs w:val="24"/>
        </w:rPr>
        <w:t xml:space="preserve">At A </w:t>
      </w:r>
      <w:r w:rsidR="00525D33" w:rsidRPr="00982B4F">
        <w:rPr>
          <w:sz w:val="24"/>
          <w:szCs w:val="24"/>
        </w:rPr>
        <w:t xml:space="preserve">Level we will be studying a broad range of music.  </w:t>
      </w:r>
    </w:p>
    <w:p w:rsidR="002B1FBA" w:rsidRPr="00982B4F" w:rsidRDefault="00DA6CFD" w:rsidP="002B1FBA">
      <w:pPr>
        <w:rPr>
          <w:sz w:val="24"/>
          <w:szCs w:val="24"/>
        </w:rPr>
      </w:pPr>
      <w:r>
        <w:rPr>
          <w:sz w:val="24"/>
          <w:szCs w:val="24"/>
        </w:rPr>
        <w:t>We will start by learning about 19</w:t>
      </w:r>
      <w:r w:rsidRPr="00DA6CFD">
        <w:rPr>
          <w:sz w:val="24"/>
          <w:szCs w:val="24"/>
          <w:vertAlign w:val="superscript"/>
        </w:rPr>
        <w:t>th</w:t>
      </w:r>
      <w:r>
        <w:rPr>
          <w:sz w:val="24"/>
          <w:szCs w:val="24"/>
        </w:rPr>
        <w:t xml:space="preserve"> Century piano music.  In order to grasp the development of music, we would like you to listen to the following tracks</w:t>
      </w:r>
      <w:r w:rsidR="002B1FBA">
        <w:rPr>
          <w:sz w:val="24"/>
          <w:szCs w:val="24"/>
        </w:rPr>
        <w:t xml:space="preserve"> and be very </w:t>
      </w:r>
      <w:r>
        <w:rPr>
          <w:sz w:val="24"/>
          <w:szCs w:val="24"/>
        </w:rPr>
        <w:t xml:space="preserve">familiar with them.  </w:t>
      </w:r>
      <w:r w:rsidR="002B1FBA">
        <w:rPr>
          <w:sz w:val="24"/>
          <w:szCs w:val="24"/>
        </w:rPr>
        <w:t xml:space="preserve">  You will be studying the Chopin in September.  </w:t>
      </w:r>
    </w:p>
    <w:p w:rsidR="00525D33" w:rsidRPr="00982B4F" w:rsidRDefault="00525D33" w:rsidP="00525D33">
      <w:pPr>
        <w:rPr>
          <w:b/>
          <w:sz w:val="24"/>
          <w:szCs w:val="24"/>
          <w:u w:val="single"/>
        </w:rPr>
      </w:pPr>
      <w:r w:rsidRPr="00982B4F">
        <w:rPr>
          <w:b/>
          <w:sz w:val="24"/>
          <w:szCs w:val="24"/>
          <w:u w:val="single"/>
        </w:rPr>
        <w:t>Baroque</w:t>
      </w:r>
    </w:p>
    <w:p w:rsidR="00525D33" w:rsidRPr="00982B4F" w:rsidRDefault="00DA6CFD" w:rsidP="00525D33">
      <w:pPr>
        <w:rPr>
          <w:sz w:val="24"/>
          <w:szCs w:val="24"/>
        </w:rPr>
      </w:pPr>
      <w:r>
        <w:rPr>
          <w:sz w:val="24"/>
          <w:szCs w:val="24"/>
        </w:rPr>
        <w:t xml:space="preserve">Bach’s Goldberg Variations.  </w:t>
      </w:r>
    </w:p>
    <w:p w:rsidR="00525D33" w:rsidRPr="00982B4F" w:rsidRDefault="002528D4" w:rsidP="00525D33">
      <w:pPr>
        <w:rPr>
          <w:sz w:val="24"/>
          <w:szCs w:val="24"/>
        </w:rPr>
      </w:pPr>
      <w:hyperlink r:id="rId8" w:history="1">
        <w:r w:rsidR="00DA6CFD">
          <w:rPr>
            <w:rStyle w:val="Hyperlink"/>
          </w:rPr>
          <w:t>https://www.youtube.com/watch?v=1_sIdXTqXKU</w:t>
        </w:r>
      </w:hyperlink>
    </w:p>
    <w:p w:rsidR="00525D33" w:rsidRPr="00982B4F" w:rsidRDefault="00525D33" w:rsidP="00525D33">
      <w:pPr>
        <w:rPr>
          <w:b/>
          <w:sz w:val="24"/>
          <w:szCs w:val="24"/>
          <w:u w:val="single"/>
        </w:rPr>
      </w:pPr>
      <w:r w:rsidRPr="00982B4F">
        <w:rPr>
          <w:b/>
          <w:sz w:val="24"/>
          <w:szCs w:val="24"/>
          <w:u w:val="single"/>
        </w:rPr>
        <w:t>Classical</w:t>
      </w:r>
    </w:p>
    <w:p w:rsidR="00525D33" w:rsidRDefault="00525D33" w:rsidP="00DA6CFD">
      <w:pPr>
        <w:rPr>
          <w:sz w:val="24"/>
          <w:szCs w:val="24"/>
        </w:rPr>
      </w:pPr>
      <w:r w:rsidRPr="00982B4F">
        <w:rPr>
          <w:sz w:val="24"/>
          <w:szCs w:val="24"/>
        </w:rPr>
        <w:t xml:space="preserve">Mozart </w:t>
      </w:r>
      <w:r w:rsidR="00DA6CFD">
        <w:rPr>
          <w:sz w:val="24"/>
          <w:szCs w:val="24"/>
        </w:rPr>
        <w:t>Piano Concert K488</w:t>
      </w:r>
    </w:p>
    <w:p w:rsidR="00DA6CFD" w:rsidRDefault="002528D4" w:rsidP="00DA6CFD">
      <w:pPr>
        <w:rPr>
          <w:sz w:val="24"/>
          <w:szCs w:val="24"/>
        </w:rPr>
      </w:pPr>
      <w:hyperlink r:id="rId9" w:history="1">
        <w:r w:rsidR="00DA6CFD">
          <w:rPr>
            <w:rStyle w:val="Hyperlink"/>
          </w:rPr>
          <w:t>https://www.youtube.com/watch?v=BMYjGkgzinU</w:t>
        </w:r>
      </w:hyperlink>
    </w:p>
    <w:p w:rsidR="00525D33" w:rsidRPr="00982B4F" w:rsidRDefault="00525D33" w:rsidP="00525D33">
      <w:pPr>
        <w:rPr>
          <w:b/>
          <w:sz w:val="24"/>
          <w:szCs w:val="24"/>
          <w:u w:val="single"/>
        </w:rPr>
      </w:pPr>
      <w:r w:rsidRPr="00982B4F">
        <w:rPr>
          <w:b/>
          <w:sz w:val="24"/>
          <w:szCs w:val="24"/>
          <w:u w:val="single"/>
        </w:rPr>
        <w:t>Romantic</w:t>
      </w:r>
    </w:p>
    <w:p w:rsidR="00525D33" w:rsidRPr="00982B4F" w:rsidRDefault="00DA6CFD" w:rsidP="00525D33">
      <w:pPr>
        <w:rPr>
          <w:sz w:val="24"/>
          <w:szCs w:val="24"/>
        </w:rPr>
      </w:pPr>
      <w:r>
        <w:rPr>
          <w:sz w:val="24"/>
          <w:szCs w:val="24"/>
        </w:rPr>
        <w:t xml:space="preserve">Chopin Ballade in F major.  We’ve included the score of this so you can read through as you listen.  </w:t>
      </w:r>
      <w:r w:rsidRPr="00DA6CFD">
        <w:rPr>
          <w:b/>
          <w:sz w:val="24"/>
          <w:szCs w:val="24"/>
        </w:rPr>
        <w:t>Challenge:</w:t>
      </w:r>
      <w:r>
        <w:rPr>
          <w:sz w:val="24"/>
          <w:szCs w:val="24"/>
        </w:rPr>
        <w:t xml:space="preserve">  Can you find any perfect cadences?  The piece moves into a variety of keys, including </w:t>
      </w:r>
      <w:proofErr w:type="spellStart"/>
      <w:r>
        <w:rPr>
          <w:sz w:val="24"/>
          <w:szCs w:val="24"/>
        </w:rPr>
        <w:t>Aminor</w:t>
      </w:r>
      <w:proofErr w:type="spellEnd"/>
      <w:r>
        <w:rPr>
          <w:sz w:val="24"/>
          <w:szCs w:val="24"/>
        </w:rPr>
        <w:t>, C major, G minor.  Can you work out where?</w:t>
      </w:r>
    </w:p>
    <w:p w:rsidR="00525D33" w:rsidRDefault="002528D4" w:rsidP="00525D33">
      <w:hyperlink r:id="rId10" w:history="1">
        <w:r w:rsidR="00DA6CFD">
          <w:rPr>
            <w:rStyle w:val="Hyperlink"/>
          </w:rPr>
          <w:t>https://www.youtube.com/watch?v=NZfNAVQ6H4o</w:t>
        </w:r>
      </w:hyperlink>
    </w:p>
    <w:p w:rsidR="009357D2" w:rsidRPr="009357D2" w:rsidRDefault="009357D2" w:rsidP="00525D33">
      <w:pPr>
        <w:rPr>
          <w:b/>
          <w:sz w:val="24"/>
          <w:szCs w:val="24"/>
          <w:u w:val="single"/>
        </w:rPr>
      </w:pPr>
      <w:r w:rsidRPr="009357D2">
        <w:rPr>
          <w:b/>
          <w:sz w:val="24"/>
          <w:szCs w:val="24"/>
          <w:u w:val="single"/>
        </w:rPr>
        <w:t xml:space="preserve">Reading </w:t>
      </w:r>
      <w:r w:rsidR="002B1FBA">
        <w:rPr>
          <w:b/>
          <w:sz w:val="24"/>
          <w:szCs w:val="24"/>
          <w:u w:val="single"/>
        </w:rPr>
        <w:t>m</w:t>
      </w:r>
      <w:r w:rsidRPr="009357D2">
        <w:rPr>
          <w:b/>
          <w:sz w:val="24"/>
          <w:szCs w:val="24"/>
          <w:u w:val="single"/>
        </w:rPr>
        <w:t>usic</w:t>
      </w:r>
    </w:p>
    <w:p w:rsidR="009357D2" w:rsidRDefault="00DA6CFD" w:rsidP="00525D33">
      <w:pPr>
        <w:rPr>
          <w:sz w:val="24"/>
          <w:szCs w:val="24"/>
        </w:rPr>
      </w:pPr>
      <w:r w:rsidRPr="003D4EE4">
        <w:rPr>
          <w:sz w:val="24"/>
          <w:szCs w:val="24"/>
        </w:rPr>
        <w:t xml:space="preserve">We will be studying scores from our first lesson.  Therefore it is our expectation that you can read both treble and bass clef relatively fluently.  </w:t>
      </w:r>
    </w:p>
    <w:p w:rsidR="00525D33" w:rsidRDefault="00DA6CFD" w:rsidP="00525D33">
      <w:pPr>
        <w:rPr>
          <w:sz w:val="24"/>
          <w:szCs w:val="24"/>
        </w:rPr>
      </w:pPr>
      <w:r w:rsidRPr="003D4EE4">
        <w:rPr>
          <w:sz w:val="24"/>
          <w:szCs w:val="24"/>
        </w:rPr>
        <w:t xml:space="preserve">Finally, you need to be familiar with the circle of fifths in terms of keys.  You need to be able to recognise different key signatures and be able to work out their relative minor.  </w:t>
      </w:r>
    </w:p>
    <w:p w:rsidR="002B1FBA" w:rsidRPr="002B1FBA" w:rsidRDefault="002B1FBA" w:rsidP="002B1FBA">
      <w:pPr>
        <w:rPr>
          <w:b/>
          <w:sz w:val="24"/>
          <w:szCs w:val="24"/>
          <w:u w:val="single"/>
        </w:rPr>
      </w:pPr>
      <w:bookmarkStart w:id="0" w:name="_GoBack"/>
      <w:bookmarkEnd w:id="0"/>
      <w:r w:rsidRPr="002B1FBA">
        <w:rPr>
          <w:b/>
          <w:sz w:val="24"/>
          <w:szCs w:val="24"/>
          <w:u w:val="single"/>
        </w:rPr>
        <w:t>Listening to music</w:t>
      </w:r>
    </w:p>
    <w:p w:rsidR="00FC09C0" w:rsidRPr="00AE1D0C" w:rsidRDefault="002B1FBA" w:rsidP="002B1FBA">
      <w:pPr>
        <w:rPr>
          <w:b/>
        </w:rPr>
      </w:pPr>
      <w:r>
        <w:rPr>
          <w:sz w:val="24"/>
          <w:szCs w:val="24"/>
        </w:rPr>
        <w:t xml:space="preserve">When studying A Level Music, being interested in a range of musical styles will be crucial to your success - so start building up a playlist now!  </w:t>
      </w:r>
    </w:p>
    <w:sectPr w:rsidR="00FC09C0" w:rsidRPr="00AE1D0C" w:rsidSect="00DA6CFD">
      <w:headerReference w:type="default" r:id="rId11"/>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D0C" w:rsidRDefault="00AE1D0C" w:rsidP="00AE1D0C">
      <w:pPr>
        <w:spacing w:after="0" w:line="240" w:lineRule="auto"/>
      </w:pPr>
      <w:r>
        <w:separator/>
      </w:r>
    </w:p>
  </w:endnote>
  <w:endnote w:type="continuationSeparator" w:id="0">
    <w:p w:rsidR="00AE1D0C" w:rsidRDefault="00AE1D0C" w:rsidP="00AE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D0C" w:rsidRDefault="00AE1D0C" w:rsidP="00AE1D0C">
      <w:pPr>
        <w:spacing w:after="0" w:line="240" w:lineRule="auto"/>
      </w:pPr>
      <w:r>
        <w:separator/>
      </w:r>
    </w:p>
  </w:footnote>
  <w:footnote w:type="continuationSeparator" w:id="0">
    <w:p w:rsidR="00AE1D0C" w:rsidRDefault="00AE1D0C" w:rsidP="00AE1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0C" w:rsidRDefault="002528D4" w:rsidP="002528D4">
    <w:pPr>
      <w:pStyle w:val="Header"/>
      <w:jc w:val="center"/>
    </w:pPr>
    <w:r>
      <w:rPr>
        <w:noProof/>
      </w:rPr>
      <w:drawing>
        <wp:inline distT="0" distB="0" distL="0" distR="0" wp14:anchorId="6FC83FA1" wp14:editId="703E026A">
          <wp:extent cx="1495425" cy="657225"/>
          <wp:effectExtent l="0" t="0" r="9525" b="9525"/>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181"/>
    <w:multiLevelType w:val="hybridMultilevel"/>
    <w:tmpl w:val="313C3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C55440"/>
    <w:multiLevelType w:val="hybridMultilevel"/>
    <w:tmpl w:val="A4D89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FF75E9"/>
    <w:multiLevelType w:val="hybridMultilevel"/>
    <w:tmpl w:val="8C38A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0C"/>
    <w:rsid w:val="002528D4"/>
    <w:rsid w:val="002B1FBA"/>
    <w:rsid w:val="002F6943"/>
    <w:rsid w:val="003C4C1E"/>
    <w:rsid w:val="003D4EE4"/>
    <w:rsid w:val="00525D33"/>
    <w:rsid w:val="00644458"/>
    <w:rsid w:val="00707EAF"/>
    <w:rsid w:val="0077409C"/>
    <w:rsid w:val="009357D2"/>
    <w:rsid w:val="00982B4F"/>
    <w:rsid w:val="009A6685"/>
    <w:rsid w:val="00AE1D0C"/>
    <w:rsid w:val="00AF6C5B"/>
    <w:rsid w:val="00B30982"/>
    <w:rsid w:val="00C93F6C"/>
    <w:rsid w:val="00DA6CFD"/>
    <w:rsid w:val="00DC565F"/>
    <w:rsid w:val="00E32E9E"/>
    <w:rsid w:val="00E8512F"/>
    <w:rsid w:val="00EC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4137A5-7E57-434A-8454-E68AAD98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D0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E1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D0C"/>
  </w:style>
  <w:style w:type="paragraph" w:styleId="Footer">
    <w:name w:val="footer"/>
    <w:basedOn w:val="Normal"/>
    <w:link w:val="FooterChar"/>
    <w:uiPriority w:val="99"/>
    <w:unhideWhenUsed/>
    <w:rsid w:val="00AE1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D0C"/>
  </w:style>
  <w:style w:type="paragraph" w:styleId="ListParagraph">
    <w:name w:val="List Paragraph"/>
    <w:basedOn w:val="Normal"/>
    <w:uiPriority w:val="34"/>
    <w:qFormat/>
    <w:rsid w:val="00AF6C5B"/>
    <w:pPr>
      <w:ind w:left="720"/>
      <w:contextualSpacing/>
    </w:pPr>
  </w:style>
  <w:style w:type="character" w:styleId="Hyperlink">
    <w:name w:val="Hyperlink"/>
    <w:basedOn w:val="DefaultParagraphFont"/>
    <w:uiPriority w:val="99"/>
    <w:unhideWhenUsed/>
    <w:rsid w:val="00525D33"/>
    <w:rPr>
      <w:color w:val="0563C1" w:themeColor="hyperlink"/>
      <w:u w:val="single"/>
    </w:rPr>
  </w:style>
  <w:style w:type="table" w:styleId="TableGrid">
    <w:name w:val="Table Grid"/>
    <w:basedOn w:val="TableNormal"/>
    <w:uiPriority w:val="39"/>
    <w:rsid w:val="00525D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_sIdXTqX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NZfNAVQ6H4o" TargetMode="External"/><Relationship Id="rId4" Type="http://schemas.openxmlformats.org/officeDocument/2006/relationships/settings" Target="settings.xml"/><Relationship Id="rId9" Type="http://schemas.openxmlformats.org/officeDocument/2006/relationships/hyperlink" Target="https://www.youtube.com/watch?v=BMYjGkgzin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B88A-16BD-4391-BB82-00F9CCAA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A092A3</Template>
  <TotalTime>0</TotalTime>
  <Pages>1</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B.Bray</dc:creator>
  <cp:keywords/>
  <dc:description/>
  <cp:lastModifiedBy>Mrs J.Collins</cp:lastModifiedBy>
  <cp:revision>2</cp:revision>
  <dcterms:created xsi:type="dcterms:W3CDTF">2019-06-21T12:43:00Z</dcterms:created>
  <dcterms:modified xsi:type="dcterms:W3CDTF">2019-06-21T12:43:00Z</dcterms:modified>
</cp:coreProperties>
</file>